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SCSCA, INC.</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October 8th , 2025</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Mankato,  MN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South Central Saddle Club Association meeting was called to order by President Betty Alders at 7:13 on October 8th at the Loose Moose Conference Center in Mankato.</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Clubs Present</w:t>
      </w:r>
      <w:r w:rsidDel="00000000" w:rsidR="00000000" w:rsidRPr="00000000">
        <w:rPr>
          <w:sz w:val="24"/>
          <w:szCs w:val="24"/>
          <w:rtl w:val="0"/>
        </w:rPr>
        <w:t xml:space="preserve">: Fairmont (Marie Barrick), Gopher (Brooke Pierce and Raela Hines), Golden Rose (McKenzie Wagelie, Julie Hellendrung),  Madelia (Candy Welchlin), Mankato (Jennifer Zutz, Darcy Bormann, and Alison Fradenburgh), Tri-County Colts (Betty Alders), Twisted Z (Ashley Zutz), Wilton (Josey Peterson). </w:t>
      </w:r>
    </w:p>
    <w:p w:rsidR="00000000" w:rsidDel="00000000" w:rsidP="00000000" w:rsidRDefault="00000000" w:rsidRPr="00000000" w14:paraId="00000007">
      <w:pPr>
        <w:rPr>
          <w:sz w:val="24"/>
          <w:szCs w:val="24"/>
        </w:rPr>
      </w:pPr>
      <w:r w:rsidDel="00000000" w:rsidR="00000000" w:rsidRPr="00000000">
        <w:rPr>
          <w:sz w:val="24"/>
          <w:szCs w:val="24"/>
          <w:rtl w:val="0"/>
        </w:rPr>
        <w:t xml:space="preserve">Betty read the Secretary's report. Ashley motioned to approve the Secretary’s report, and Josey seconded the motion. Passed.</w:t>
      </w:r>
    </w:p>
    <w:p w:rsidR="00000000" w:rsidDel="00000000" w:rsidP="00000000" w:rsidRDefault="00000000" w:rsidRPr="00000000" w14:paraId="00000008">
      <w:pPr>
        <w:rPr>
          <w:sz w:val="24"/>
          <w:szCs w:val="24"/>
        </w:rPr>
      </w:pPr>
      <w:r w:rsidDel="00000000" w:rsidR="00000000" w:rsidRPr="00000000">
        <w:rPr>
          <w:sz w:val="24"/>
          <w:szCs w:val="24"/>
          <w:rtl w:val="0"/>
        </w:rPr>
        <w:t xml:space="preserve">Candy read the Treasurer’s report. We have $14,526.44  in checking and $8,607.74  in savings for a total of $23,134.18.  Question if the $300 was fixed on the Fundraiser show report. Not fixed yet.  Also, an outstanding check has not been cashed. There is a discussion about whether Candy could do banking by phone to deposit checks faster, but the bank does not offer that option. Brooke made a motion to approve, and Ashley seconded the report, subject to audit. </w:t>
      </w:r>
    </w:p>
    <w:p w:rsidR="00000000" w:rsidDel="00000000" w:rsidP="00000000" w:rsidRDefault="00000000" w:rsidRPr="00000000" w14:paraId="00000009">
      <w:pPr>
        <w:rPr>
          <w:sz w:val="24"/>
          <w:szCs w:val="24"/>
        </w:rPr>
      </w:pPr>
      <w:r w:rsidDel="00000000" w:rsidR="00000000" w:rsidRPr="00000000">
        <w:rPr>
          <w:sz w:val="24"/>
          <w:szCs w:val="24"/>
          <w:rtl w:val="0"/>
        </w:rPr>
        <w:t xml:space="preserve">Betty reminded everyone to try to bring up discussion items as per the Agenda.</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COMMITTEE REPORTS </w:t>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Equipment</w:t>
      </w:r>
      <w:r w:rsidDel="00000000" w:rsidR="00000000" w:rsidRPr="00000000">
        <w:rPr>
          <w:sz w:val="24"/>
          <w:szCs w:val="24"/>
          <w:rtl w:val="0"/>
        </w:rPr>
        <w:t xml:space="preserve">: Josey will give the First Aid Bag and the showbox to Julie to replace needed items. </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Showbook:</w:t>
      </w:r>
      <w:r w:rsidDel="00000000" w:rsidR="00000000" w:rsidRPr="00000000">
        <w:rPr>
          <w:sz w:val="24"/>
          <w:szCs w:val="24"/>
          <w:rtl w:val="0"/>
        </w:rPr>
        <w:t xml:space="preserve"> Julie stated that Marie Niehues will help with the showbook. </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Budget</w:t>
      </w:r>
      <w:r w:rsidDel="00000000" w:rsidR="00000000" w:rsidRPr="00000000">
        <w:rPr>
          <w:sz w:val="24"/>
          <w:szCs w:val="24"/>
          <w:rtl w:val="0"/>
        </w:rPr>
        <w:t xml:space="preserve">:  None</w:t>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Horse/Horse Person of the Year</w:t>
      </w:r>
      <w:r w:rsidDel="00000000" w:rsidR="00000000" w:rsidRPr="00000000">
        <w:rPr>
          <w:sz w:val="24"/>
          <w:szCs w:val="24"/>
          <w:rtl w:val="0"/>
        </w:rPr>
        <w:t xml:space="preserve">: October 1st is the deadline. Discussion on whether guidelines and instructions need to be more specific</w:t>
      </w:r>
      <w:r w:rsidDel="00000000" w:rsidR="00000000" w:rsidRPr="00000000">
        <w:rPr>
          <w:b w:val="1"/>
          <w:sz w:val="24"/>
          <w:szCs w:val="24"/>
          <w:rtl w:val="0"/>
        </w:rPr>
        <w:t xml:space="preserve">. </w:t>
      </w:r>
      <w:r w:rsidDel="00000000" w:rsidR="00000000" w:rsidRPr="00000000">
        <w:rPr>
          <w:sz w:val="24"/>
          <w:szCs w:val="24"/>
          <w:rtl w:val="0"/>
        </w:rPr>
        <w:t xml:space="preserve">Once nominated, how long do they really stay in the folder, and for how many years? This will be discussed at a later date. A discussion was held on whether families can be nominated. </w: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Fundraiser Show</w:t>
      </w:r>
      <w:r w:rsidDel="00000000" w:rsidR="00000000" w:rsidRPr="00000000">
        <w:rPr>
          <w:sz w:val="24"/>
          <w:szCs w:val="24"/>
          <w:rtl w:val="0"/>
        </w:rPr>
        <w:t xml:space="preserve"> - Chairperson: Candy.  Ashley will judge pleasure, and Ben will judge games. Consideration of moving to a different location?</w:t>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Banquet: </w:t>
      </w:r>
      <w:r w:rsidDel="00000000" w:rsidR="00000000" w:rsidRPr="00000000">
        <w:rPr>
          <w:sz w:val="24"/>
          <w:szCs w:val="24"/>
          <w:rtl w:val="0"/>
        </w:rPr>
        <w:t xml:space="preserve">November 22 Loose Moose Conference Center, Slideshow - Betty, Program - LeAnn, Decorations- Julie, Registration - Ashley, Awards- Marie and Brooke, Desserts and door prizes -2 per club, Photo Backdrop - Betty, $50 SCSCA  doorprize -Candy,  WSCA Queens Invited - McKenzie, Need to check on Milk, Coffee and Water. November 13th is a soft count, November 18th is the final count. The meal is 2 meat Chicken and Beef, Baby Reds, Green beans, Mac and Cheese, Mini Salad Bar and Garlic Bread. Cost is $24.95 plate, ½ price for kids meals. We will take on a loss on the youth. One Check from each club for members. Talked about having a 50/50 Raffle, Mckenzie will get the tickets and Julie will help sell. (Discussion after the meeting to table this idea as we would need to get a permit)</w:t>
      </w:r>
    </w:p>
    <w:p w:rsidR="00000000" w:rsidDel="00000000" w:rsidP="00000000" w:rsidRDefault="00000000" w:rsidRPr="00000000" w14:paraId="00000011">
      <w:pPr>
        <w:ind w:left="0" w:firstLine="0"/>
        <w:rPr>
          <w:sz w:val="24"/>
          <w:szCs w:val="24"/>
        </w:rPr>
      </w:pPr>
      <w:r w:rsidDel="00000000" w:rsidR="00000000" w:rsidRPr="00000000">
        <w:rPr>
          <w:b w:val="1"/>
          <w:sz w:val="24"/>
          <w:szCs w:val="24"/>
          <w:rtl w:val="0"/>
        </w:rPr>
        <w:t xml:space="preserve">Awards</w:t>
      </w:r>
      <w:r w:rsidDel="00000000" w:rsidR="00000000" w:rsidRPr="00000000">
        <w:rPr>
          <w:sz w:val="24"/>
          <w:szCs w:val="24"/>
          <w:rtl w:val="0"/>
        </w:rPr>
        <w:t xml:space="preserve">: The Jensen family has donated the high-point buckles. Discussion on personalizing the Bridle Bags and Rain Cover with SCSCA Top 5 on it.  Motion by Josey, seconded by Kenzie that it should be done as they are year end awards and advertising for SCSCA, passed.</w:t>
      </w:r>
    </w:p>
    <w:p w:rsidR="00000000" w:rsidDel="00000000" w:rsidP="00000000" w:rsidRDefault="00000000" w:rsidRPr="00000000" w14:paraId="00000012">
      <w:pPr>
        <w:ind w:left="0" w:firstLine="0"/>
        <w:rPr>
          <w:sz w:val="24"/>
          <w:szCs w:val="24"/>
        </w:rPr>
      </w:pPr>
      <w:r w:rsidDel="00000000" w:rsidR="00000000" w:rsidRPr="00000000">
        <w:rPr>
          <w:b w:val="1"/>
          <w:sz w:val="24"/>
          <w:szCs w:val="24"/>
          <w:rtl w:val="0"/>
        </w:rPr>
        <w:t xml:space="preserve">Points/Numbers:</w:t>
      </w:r>
      <w:r w:rsidDel="00000000" w:rsidR="00000000" w:rsidRPr="00000000">
        <w:rPr>
          <w:sz w:val="24"/>
          <w:szCs w:val="24"/>
          <w:rtl w:val="0"/>
        </w:rPr>
        <w:t xml:space="preserve"> Nothing. </w:t>
      </w:r>
    </w:p>
    <w:p w:rsidR="00000000" w:rsidDel="00000000" w:rsidP="00000000" w:rsidRDefault="00000000" w:rsidRPr="00000000" w14:paraId="00000013">
      <w:pPr>
        <w:ind w:left="0" w:firstLine="0"/>
        <w:rPr>
          <w:sz w:val="24"/>
          <w:szCs w:val="24"/>
        </w:rPr>
      </w:pPr>
      <w:r w:rsidDel="00000000" w:rsidR="00000000" w:rsidRPr="00000000">
        <w:rPr>
          <w:b w:val="1"/>
          <w:sz w:val="24"/>
          <w:szCs w:val="24"/>
          <w:rtl w:val="0"/>
        </w:rPr>
        <w:t xml:space="preserve">Publicity: </w:t>
      </w:r>
      <w:r w:rsidDel="00000000" w:rsidR="00000000" w:rsidRPr="00000000">
        <w:rPr>
          <w:sz w:val="24"/>
          <w:szCs w:val="24"/>
          <w:rtl w:val="0"/>
        </w:rPr>
        <w:t xml:space="preserve">Ashley talked about the vision for the website. Talked about getting forms on there and the minutes posted. www.scscamn.com</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Old Business</w:t>
      </w:r>
    </w:p>
    <w:p w:rsidR="00000000" w:rsidDel="00000000" w:rsidP="00000000" w:rsidRDefault="00000000" w:rsidRPr="00000000" w14:paraId="00000015">
      <w:pPr>
        <w:rPr>
          <w:sz w:val="24"/>
          <w:szCs w:val="24"/>
        </w:rPr>
      </w:pPr>
      <w:r w:rsidDel="00000000" w:rsidR="00000000" w:rsidRPr="00000000">
        <w:rPr>
          <w:sz w:val="24"/>
          <w:szCs w:val="24"/>
          <w:rtl w:val="0"/>
        </w:rPr>
        <w:t xml:space="preserve">All clubs voted via email or text message to unanimously approve Fox Hollow's membership in SCSCA for 2026.</w:t>
      </w:r>
    </w:p>
    <w:p w:rsidR="00000000" w:rsidDel="00000000" w:rsidP="00000000" w:rsidRDefault="00000000" w:rsidRPr="00000000" w14:paraId="00000016">
      <w:pPr>
        <w:rPr>
          <w:sz w:val="24"/>
          <w:szCs w:val="24"/>
        </w:rPr>
      </w:pPr>
      <w:r w:rsidDel="00000000" w:rsidR="00000000" w:rsidRPr="00000000">
        <w:rPr>
          <w:sz w:val="24"/>
          <w:szCs w:val="24"/>
          <w:rtl w:val="0"/>
        </w:rPr>
        <w:t xml:space="preserve">Betty sent a thank-you note to Lynne Jensen-Nelson and Dean Nelson for donating the judge for our SCSCA Fundraiser show.</w:t>
      </w:r>
    </w:p>
    <w:p w:rsidR="00000000" w:rsidDel="00000000" w:rsidP="00000000" w:rsidRDefault="00000000" w:rsidRPr="00000000" w14:paraId="00000017">
      <w:pPr>
        <w:rPr>
          <w:sz w:val="24"/>
          <w:szCs w:val="24"/>
        </w:rPr>
      </w:pPr>
      <w:r w:rsidDel="00000000" w:rsidR="00000000" w:rsidRPr="00000000">
        <w:rPr>
          <w:sz w:val="24"/>
          <w:szCs w:val="24"/>
          <w:rtl w:val="0"/>
        </w:rPr>
        <w:t xml:space="preserve">The 2026 show calendar is still being worked on, with clubs finalizing judges. Please get this info to Julie as soon as you can so it can be posted on the deck.</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safety plan was discussed, and the decision is no.</w:t>
      </w:r>
    </w:p>
    <w:p w:rsidR="00000000" w:rsidDel="00000000" w:rsidP="00000000" w:rsidRDefault="00000000" w:rsidRPr="00000000" w14:paraId="00000019">
      <w:pPr>
        <w:rPr>
          <w:sz w:val="24"/>
          <w:szCs w:val="24"/>
        </w:rPr>
      </w:pPr>
      <w:r w:rsidDel="00000000" w:rsidR="00000000" w:rsidRPr="00000000">
        <w:rPr>
          <w:sz w:val="24"/>
          <w:szCs w:val="24"/>
          <w:rtl w:val="0"/>
        </w:rPr>
        <w:t xml:space="preserve">Brooke talked about the Stateline Tack code. She received a package with Stall Cards, Health Records, rope halters that will be used at the Fundraiser show. </w:t>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1B">
      <w:pPr>
        <w:rPr>
          <w:sz w:val="24"/>
          <w:szCs w:val="24"/>
        </w:rPr>
      </w:pPr>
      <w:r w:rsidDel="00000000" w:rsidR="00000000" w:rsidRPr="00000000">
        <w:rPr>
          <w:sz w:val="24"/>
          <w:szCs w:val="24"/>
          <w:rtl w:val="0"/>
        </w:rPr>
        <w:t xml:space="preserve">Discussion on committee adjustments, roles and responsibilities of all board members. Julie talked about the list that had already been completed for most. It would be easier to follow for new committee members or board members. </w:t>
      </w:r>
    </w:p>
    <w:p w:rsidR="00000000" w:rsidDel="00000000" w:rsidP="00000000" w:rsidRDefault="00000000" w:rsidRPr="00000000" w14:paraId="0000001C">
      <w:pPr>
        <w:rPr>
          <w:sz w:val="24"/>
          <w:szCs w:val="24"/>
        </w:rPr>
      </w:pPr>
      <w:r w:rsidDel="00000000" w:rsidR="00000000" w:rsidRPr="00000000">
        <w:rPr>
          <w:sz w:val="24"/>
          <w:szCs w:val="24"/>
          <w:rtl w:val="0"/>
        </w:rPr>
        <w:t xml:space="preserve">An added page in the slide show will be done to honor Doug Jensen for his memorial.</w:t>
      </w:r>
    </w:p>
    <w:p w:rsidR="00000000" w:rsidDel="00000000" w:rsidP="00000000" w:rsidRDefault="00000000" w:rsidRPr="00000000" w14:paraId="0000001D">
      <w:pPr>
        <w:rPr>
          <w:sz w:val="24"/>
          <w:szCs w:val="24"/>
        </w:rPr>
      </w:pPr>
      <w:r w:rsidDel="00000000" w:rsidR="00000000" w:rsidRPr="00000000">
        <w:rPr>
          <w:sz w:val="24"/>
          <w:szCs w:val="24"/>
          <w:rtl w:val="0"/>
        </w:rPr>
        <w:t xml:space="preserve">Anything to be added to the meetings, please see the Meeting Issues Google Document. </w:t>
      </w:r>
    </w:p>
    <w:p w:rsidR="00000000" w:rsidDel="00000000" w:rsidP="00000000" w:rsidRDefault="00000000" w:rsidRPr="00000000" w14:paraId="0000001E">
      <w:pPr>
        <w:rPr>
          <w:sz w:val="24"/>
          <w:szCs w:val="24"/>
        </w:rPr>
      </w:pPr>
      <w:r w:rsidDel="00000000" w:rsidR="00000000" w:rsidRPr="00000000">
        <w:rPr>
          <w:sz w:val="24"/>
          <w:szCs w:val="24"/>
          <w:rtl w:val="0"/>
        </w:rPr>
        <w:t xml:space="preserve">The next meeting will be on November 12th.</w:t>
      </w:r>
    </w:p>
    <w:p w:rsidR="00000000" w:rsidDel="00000000" w:rsidP="00000000" w:rsidRDefault="00000000" w:rsidRPr="00000000" w14:paraId="0000001F">
      <w:pPr>
        <w:rPr>
          <w:sz w:val="24"/>
          <w:szCs w:val="24"/>
        </w:rPr>
      </w:pPr>
      <w:r w:rsidDel="00000000" w:rsidR="00000000" w:rsidRPr="00000000">
        <w:rPr>
          <w:sz w:val="24"/>
          <w:szCs w:val="24"/>
          <w:rtl w:val="0"/>
        </w:rPr>
        <w:t xml:space="preserve">Julie can not attend the By-Law meeting—discussion to change the date. Julie will send out dates for a meeting to discuss the bylaws. </w:t>
      </w:r>
    </w:p>
    <w:p w:rsidR="00000000" w:rsidDel="00000000" w:rsidP="00000000" w:rsidRDefault="00000000" w:rsidRPr="00000000" w14:paraId="00000020">
      <w:pPr>
        <w:rPr>
          <w:sz w:val="24"/>
          <w:szCs w:val="24"/>
        </w:rPr>
      </w:pPr>
      <w:r w:rsidDel="00000000" w:rsidR="00000000" w:rsidRPr="00000000">
        <w:rPr>
          <w:sz w:val="24"/>
          <w:szCs w:val="24"/>
          <w:rtl w:val="0"/>
        </w:rPr>
        <w:t xml:space="preserve">Marie motioned to adjourn the meeting at 9:12, and Candy seconded. Passed.</w:t>
      </w:r>
    </w:p>
    <w:p w:rsidR="00000000" w:rsidDel="00000000" w:rsidP="00000000" w:rsidRDefault="00000000" w:rsidRPr="00000000" w14:paraId="00000021">
      <w:pPr>
        <w:keepLines w:val="1"/>
        <w:spacing w:line="240" w:lineRule="auto"/>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22">
      <w:pPr>
        <w:keepLines w:val="1"/>
        <w:spacing w:line="240" w:lineRule="auto"/>
        <w:rPr>
          <w:sz w:val="24"/>
          <w:szCs w:val="24"/>
        </w:rPr>
      </w:pPr>
      <w:r w:rsidDel="00000000" w:rsidR="00000000" w:rsidRPr="00000000">
        <w:rPr>
          <w:sz w:val="24"/>
          <w:szCs w:val="24"/>
          <w:rtl w:val="0"/>
        </w:rPr>
        <w:t xml:space="preserve">Julie Hellendrung</w:t>
      </w:r>
    </w:p>
    <w:p w:rsidR="00000000" w:rsidDel="00000000" w:rsidP="00000000" w:rsidRDefault="00000000" w:rsidRPr="00000000" w14:paraId="00000023">
      <w:pPr>
        <w:keepLines w:val="1"/>
        <w:spacing w:line="240" w:lineRule="auto"/>
        <w:rPr>
          <w:sz w:val="24"/>
          <w:szCs w:val="24"/>
        </w:rPr>
      </w:pPr>
      <w:r w:rsidDel="00000000" w:rsidR="00000000" w:rsidRPr="00000000">
        <w:rPr>
          <w:sz w:val="24"/>
          <w:szCs w:val="24"/>
          <w:rtl w:val="0"/>
        </w:rPr>
        <w:t xml:space="preserve">SCSCA Secretary</w:t>
      </w:r>
    </w:p>
    <w:p w:rsidR="00000000" w:rsidDel="00000000" w:rsidP="00000000" w:rsidRDefault="00000000" w:rsidRPr="00000000" w14:paraId="00000024">
      <w:pPr>
        <w:keepLines w:val="1"/>
        <w:spacing w:line="240" w:lineRule="auto"/>
        <w:rPr>
          <w:sz w:val="24"/>
          <w:szCs w:val="24"/>
        </w:rPr>
      </w:pPr>
      <w:r w:rsidDel="00000000" w:rsidR="00000000" w:rsidRPr="00000000">
        <w:rPr>
          <w:rtl w:val="0"/>
        </w:rPr>
      </w:r>
    </w:p>
    <w:p w:rsidR="00000000" w:rsidDel="00000000" w:rsidP="00000000" w:rsidRDefault="00000000" w:rsidRPr="00000000" w14:paraId="00000025">
      <w:pPr>
        <w:keepLines w:val="1"/>
        <w:spacing w:line="240" w:lineRule="auto"/>
        <w:rPr>
          <w:sz w:val="24"/>
          <w:szCs w:val="24"/>
        </w:rPr>
      </w:pPr>
      <w:r w:rsidDel="00000000" w:rsidR="00000000" w:rsidRPr="00000000">
        <w:rPr>
          <w:b w:val="1"/>
          <w:sz w:val="24"/>
          <w:szCs w:val="24"/>
          <w:rtl w:val="0"/>
        </w:rPr>
        <w:t xml:space="preserve">Action Items</w:t>
      </w:r>
      <w:r w:rsidDel="00000000" w:rsidR="00000000" w:rsidRPr="00000000">
        <w:rPr>
          <w:sz w:val="24"/>
          <w:szCs w:val="24"/>
          <w:rtl w:val="0"/>
        </w:rPr>
        <w:t xml:space="preserve">:</w:t>
      </w:r>
    </w:p>
    <w:p w:rsidR="00000000" w:rsidDel="00000000" w:rsidP="00000000" w:rsidRDefault="00000000" w:rsidRPr="00000000" w14:paraId="00000026">
      <w:pPr>
        <w:keepLines w:val="1"/>
        <w:spacing w:line="240" w:lineRule="auto"/>
        <w:rPr>
          <w:sz w:val="24"/>
          <w:szCs w:val="24"/>
        </w:rPr>
      </w:pPr>
      <w:r w:rsidDel="00000000" w:rsidR="00000000" w:rsidRPr="00000000">
        <w:rPr>
          <w:sz w:val="24"/>
          <w:szCs w:val="24"/>
          <w:rtl w:val="0"/>
        </w:rPr>
        <w:t xml:space="preserve">Finalize fundraiser show location</w:t>
      </w:r>
    </w:p>
    <w:p w:rsidR="00000000" w:rsidDel="00000000" w:rsidP="00000000" w:rsidRDefault="00000000" w:rsidRPr="00000000" w14:paraId="00000027">
      <w:pPr>
        <w:keepLines w:val="1"/>
        <w:spacing w:line="240" w:lineRule="auto"/>
        <w:rPr>
          <w:sz w:val="24"/>
          <w:szCs w:val="24"/>
        </w:rPr>
      </w:pPr>
      <w:r w:rsidDel="00000000" w:rsidR="00000000" w:rsidRPr="00000000">
        <w:rPr>
          <w:sz w:val="24"/>
          <w:szCs w:val="24"/>
          <w:rtl w:val="0"/>
        </w:rPr>
        <w:t xml:space="preserve">Get Judges Confirmed for Shows - send to Julie</w:t>
      </w:r>
    </w:p>
    <w:p w:rsidR="00000000" w:rsidDel="00000000" w:rsidP="00000000" w:rsidRDefault="00000000" w:rsidRPr="00000000" w14:paraId="00000028">
      <w:pPr>
        <w:keepLines w:val="1"/>
        <w:spacing w:line="240" w:lineRule="auto"/>
        <w:rPr>
          <w:sz w:val="24"/>
          <w:szCs w:val="24"/>
        </w:rPr>
      </w:pPr>
      <w:r w:rsidDel="00000000" w:rsidR="00000000" w:rsidRPr="00000000">
        <w:rPr>
          <w:sz w:val="24"/>
          <w:szCs w:val="24"/>
          <w:rtl w:val="0"/>
        </w:rPr>
        <w:t xml:space="preserve">Showdates listed on deck</w:t>
      </w:r>
    </w:p>
    <w:p w:rsidR="00000000" w:rsidDel="00000000" w:rsidP="00000000" w:rsidRDefault="00000000" w:rsidRPr="00000000" w14:paraId="00000029">
      <w:pPr>
        <w:keepLines w:val="1"/>
        <w:spacing w:line="240" w:lineRule="auto"/>
        <w:rPr>
          <w:sz w:val="24"/>
          <w:szCs w:val="24"/>
        </w:rPr>
      </w:pPr>
      <w:r w:rsidDel="00000000" w:rsidR="00000000" w:rsidRPr="00000000">
        <w:rPr>
          <w:sz w:val="24"/>
          <w:szCs w:val="24"/>
          <w:rtl w:val="0"/>
        </w:rPr>
        <w:t xml:space="preserve">Leann - Programs</w:t>
      </w:r>
    </w:p>
    <w:p w:rsidR="00000000" w:rsidDel="00000000" w:rsidP="00000000" w:rsidRDefault="00000000" w:rsidRPr="00000000" w14:paraId="0000002A">
      <w:pPr>
        <w:keepLines w:val="1"/>
        <w:spacing w:line="240" w:lineRule="auto"/>
        <w:rPr>
          <w:sz w:val="24"/>
          <w:szCs w:val="24"/>
        </w:rPr>
      </w:pPr>
      <w:r w:rsidDel="00000000" w:rsidR="00000000" w:rsidRPr="00000000">
        <w:rPr>
          <w:sz w:val="24"/>
          <w:szCs w:val="24"/>
          <w:rtl w:val="0"/>
        </w:rPr>
        <w:t xml:space="preserve">Julie  -</w:t>
        <w:tab/>
        <w:t xml:space="preserve">Meet with LeAnn to go over transferring Showbook responsibilities</w:t>
      </w:r>
    </w:p>
    <w:p w:rsidR="00000000" w:rsidDel="00000000" w:rsidP="00000000" w:rsidRDefault="00000000" w:rsidRPr="00000000" w14:paraId="0000002B">
      <w:pPr>
        <w:keepLines w:val="1"/>
        <w:spacing w:line="240" w:lineRule="auto"/>
        <w:rPr>
          <w:sz w:val="24"/>
          <w:szCs w:val="24"/>
        </w:rPr>
      </w:pPr>
      <w:r w:rsidDel="00000000" w:rsidR="00000000" w:rsidRPr="00000000">
        <w:rPr>
          <w:sz w:val="24"/>
          <w:szCs w:val="24"/>
          <w:rtl w:val="0"/>
        </w:rPr>
        <w:t xml:space="preserve">Ashley - Minutes and Forms posted on Website</w:t>
      </w:r>
    </w:p>
    <w:p w:rsidR="00000000" w:rsidDel="00000000" w:rsidP="00000000" w:rsidRDefault="00000000" w:rsidRPr="00000000" w14:paraId="0000002C">
      <w:pPr>
        <w:keepLines w:val="1"/>
        <w:spacing w:line="240" w:lineRule="auto"/>
        <w:rPr>
          <w:sz w:val="24"/>
          <w:szCs w:val="24"/>
        </w:rPr>
      </w:pPr>
      <w:r w:rsidDel="00000000" w:rsidR="00000000" w:rsidRPr="00000000">
        <w:rPr>
          <w:sz w:val="24"/>
          <w:szCs w:val="24"/>
          <w:rtl w:val="0"/>
        </w:rPr>
        <w:t xml:space="preserve">Budget set for 2026</w:t>
      </w:r>
    </w:p>
    <w:p w:rsidR="00000000" w:rsidDel="00000000" w:rsidP="00000000" w:rsidRDefault="00000000" w:rsidRPr="00000000" w14:paraId="0000002D">
      <w:pPr>
        <w:keepLines w:val="1"/>
        <w:spacing w:line="240" w:lineRule="auto"/>
        <w:rPr>
          <w:sz w:val="24"/>
          <w:szCs w:val="24"/>
        </w:rPr>
      </w:pPr>
      <w:r w:rsidDel="00000000" w:rsidR="00000000" w:rsidRPr="00000000">
        <w:rPr>
          <w:sz w:val="24"/>
          <w:szCs w:val="24"/>
          <w:rtl w:val="0"/>
        </w:rPr>
        <w:t xml:space="preserve">Committee/Job Duties </w:t>
      </w:r>
    </w:p>
    <w:p w:rsidR="00000000" w:rsidDel="00000000" w:rsidP="00000000" w:rsidRDefault="00000000" w:rsidRPr="00000000" w14:paraId="0000002E">
      <w:pPr>
        <w:keepLines w:val="1"/>
        <w:spacing w:line="240" w:lineRule="auto"/>
        <w:rPr>
          <w:sz w:val="24"/>
          <w:szCs w:val="24"/>
        </w:rPr>
      </w:pPr>
      <w:r w:rsidDel="00000000" w:rsidR="00000000" w:rsidRPr="00000000">
        <w:rPr>
          <w:sz w:val="24"/>
          <w:szCs w:val="24"/>
          <w:rtl w:val="0"/>
        </w:rPr>
        <w:t xml:space="preserve">By Laws</w:t>
      </w:r>
    </w:p>
    <w:p w:rsidR="00000000" w:rsidDel="00000000" w:rsidP="00000000" w:rsidRDefault="00000000" w:rsidRPr="00000000" w14:paraId="0000002F">
      <w:pPr>
        <w:keepLines w:val="1"/>
        <w:spacing w:line="240" w:lineRule="auto"/>
        <w:rPr>
          <w:sz w:val="24"/>
          <w:szCs w:val="24"/>
        </w:rPr>
      </w:pPr>
      <w:r w:rsidDel="00000000" w:rsidR="00000000" w:rsidRPr="00000000">
        <w:rPr>
          <w:sz w:val="24"/>
          <w:szCs w:val="24"/>
          <w:rtl w:val="0"/>
        </w:rPr>
        <w:t xml:space="preserve">Cards for tote, cash boxes for tote</w:t>
      </w:r>
    </w:p>
    <w:p w:rsidR="00000000" w:rsidDel="00000000" w:rsidP="00000000" w:rsidRDefault="00000000" w:rsidRPr="00000000" w14:paraId="00000030">
      <w:pPr>
        <w:keepLines w:val="1"/>
        <w:spacing w:line="240" w:lineRule="auto"/>
        <w:rPr>
          <w:sz w:val="24"/>
          <w:szCs w:val="24"/>
        </w:rPr>
      </w:pPr>
      <w:r w:rsidDel="00000000" w:rsidR="00000000" w:rsidRPr="00000000">
        <w:rPr>
          <w:rtl w:val="0"/>
        </w:rPr>
      </w:r>
    </w:p>
    <w:p w:rsidR="00000000" w:rsidDel="00000000" w:rsidP="00000000" w:rsidRDefault="00000000" w:rsidRPr="00000000" w14:paraId="00000031">
      <w:pPr>
        <w:keepLines w:val="1"/>
        <w:spacing w:line="240" w:lineRule="auto"/>
        <w:rPr>
          <w:sz w:val="24"/>
          <w:szCs w:val="24"/>
        </w:rPr>
      </w:pPr>
      <w:r w:rsidDel="00000000" w:rsidR="00000000" w:rsidRPr="00000000">
        <w:rPr>
          <w:b w:val="1"/>
          <w:sz w:val="24"/>
          <w:szCs w:val="24"/>
          <w:rtl w:val="0"/>
        </w:rPr>
        <w:t xml:space="preserve">Dates:</w:t>
      </w:r>
      <w:r w:rsidDel="00000000" w:rsidR="00000000" w:rsidRPr="00000000">
        <w:rPr>
          <w:sz w:val="24"/>
          <w:szCs w:val="24"/>
          <w:rtl w:val="0"/>
        </w:rPr>
        <w:t xml:space="preserve"> </w:t>
        <w:tab/>
        <w:t xml:space="preserve">November 12th meeting</w:t>
      </w:r>
    </w:p>
    <w:p w:rsidR="00000000" w:rsidDel="00000000" w:rsidP="00000000" w:rsidRDefault="00000000" w:rsidRPr="00000000" w14:paraId="00000032">
      <w:pPr>
        <w:keepLines w:val="1"/>
        <w:spacing w:line="240" w:lineRule="auto"/>
        <w:rPr>
          <w:sz w:val="24"/>
          <w:szCs w:val="24"/>
        </w:rPr>
      </w:pPr>
      <w:r w:rsidDel="00000000" w:rsidR="00000000" w:rsidRPr="00000000">
        <w:rPr>
          <w:sz w:val="24"/>
          <w:szCs w:val="24"/>
          <w:rtl w:val="0"/>
        </w:rPr>
        <w:tab/>
        <w:t xml:space="preserve">November 22nd Banquet</w:t>
      </w:r>
    </w:p>
    <w:p w:rsidR="00000000" w:rsidDel="00000000" w:rsidP="00000000" w:rsidRDefault="00000000" w:rsidRPr="00000000" w14:paraId="00000033">
      <w:pPr>
        <w:keepLines w:val="1"/>
        <w:spacing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rhpvjUO1Nws2jaJszTvPHwJtQ==">CgMxLjA4AHIhMXBDRHlpcWhMTnRDVUN4cUt4QVBDQ0hCWlhvS3VwVjdT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2024-10-14T00:20:00Z</dcterms:created>
  <dc:creator>Marie Barrick</dc:creator>
</cp:coreProperties>
</file>